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556" w:rsidRDefault="00FE7556" w:rsidP="00FE7556">
      <w:pPr>
        <w:spacing w:line="360" w:lineRule="auto"/>
        <w:ind w:firstLineChars="200" w:firstLine="880"/>
        <w:jc w:val="center"/>
        <w:rPr>
          <w:rFonts w:ascii="方正小标宋简体" w:eastAsia="方正小标宋简体" w:hint="eastAsia"/>
          <w:kern w:val="36"/>
          <w:sz w:val="44"/>
          <w:szCs w:val="44"/>
        </w:rPr>
      </w:pPr>
      <w:r>
        <w:rPr>
          <w:rFonts w:ascii="方正小标宋简体" w:eastAsia="方正小标宋简体" w:hint="eastAsia"/>
          <w:kern w:val="36"/>
          <w:sz w:val="44"/>
          <w:szCs w:val="44"/>
        </w:rPr>
        <w:t>格尔木市</w:t>
      </w:r>
      <w:r w:rsidRPr="00B13B52">
        <w:rPr>
          <w:rFonts w:ascii="方正小标宋简体" w:eastAsia="方正小标宋简体" w:hint="eastAsia"/>
          <w:kern w:val="36"/>
          <w:sz w:val="44"/>
          <w:szCs w:val="44"/>
        </w:rPr>
        <w:t>财政局关于</w:t>
      </w:r>
      <w:r>
        <w:rPr>
          <w:rFonts w:ascii="方正小标宋简体" w:eastAsia="方正小标宋简体" w:hint="eastAsia"/>
          <w:kern w:val="36"/>
          <w:sz w:val="44"/>
          <w:szCs w:val="44"/>
        </w:rPr>
        <w:t>市</w:t>
      </w:r>
      <w:r w:rsidRPr="00B13B52">
        <w:rPr>
          <w:rFonts w:ascii="方正小标宋简体" w:eastAsia="方正小标宋简体" w:hint="eastAsia"/>
          <w:kern w:val="36"/>
          <w:sz w:val="44"/>
          <w:szCs w:val="44"/>
        </w:rPr>
        <w:t>本级政府采购网上商城供应电商入围（第三批）名单</w:t>
      </w:r>
    </w:p>
    <w:p w:rsidR="00DE2079" w:rsidRDefault="00DE2079">
      <w:pPr>
        <w:spacing w:line="360" w:lineRule="auto"/>
        <w:ind w:firstLineChars="200" w:firstLine="480"/>
        <w:jc w:val="left"/>
        <w:rPr>
          <w:sz w:val="24"/>
        </w:rPr>
      </w:pPr>
    </w:p>
    <w:tbl>
      <w:tblPr>
        <w:tblW w:w="106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5"/>
        <w:gridCol w:w="5258"/>
        <w:gridCol w:w="1682"/>
        <w:gridCol w:w="2644"/>
      </w:tblGrid>
      <w:tr w:rsidR="00DE2079">
        <w:trPr>
          <w:trHeight w:val="803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序号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投标单位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优惠率（%）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包号</w:t>
            </w:r>
            <w:proofErr w:type="gramEnd"/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青海林悦环保科技有限公司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1，2，3，7，11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青海勰拓电子科技有限公司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营口营城电子设备有限公司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青海文应信息科技有限公司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格尔木震铭商贸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2，5，7，8，11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格尔木博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宣广告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传媒有限责任公司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1，2，3，7，10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华弘嘉益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商贸有限公司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1，2，4，7，9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格尔木金宸物资经营部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4，9，10，12，13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格尔木雄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珂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制冷科技有限公司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西宁新锐电子科技有限公司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青海万册教育科技有限公司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1，5，7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青海顺欣印刷有限公司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1，2，3，4，5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嘉越电脑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1，2，5，6，7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山西锦标服装服饰有限公司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4，5，6，8，9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15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格尔木章扬广告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16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青海省通信服务有限公司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1，2，3，4，5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17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格尔木辉盛数码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图文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1，2，3，4，9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18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格尔木雉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淼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商贸有限公司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2，4，9，12，13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19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格尔木万正五金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工具经销部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4，9，10，12，13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青海远赢建筑工程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1，2，3，9，12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21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青海冉恒工贸有限公司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1，3，4，10，12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22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海东市平安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区鼎泰印务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1，2，3，9，11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23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创意靓美广告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传媒有限公司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1，5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24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青海宏安电子智能化科技有限公司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2，5，6，7，11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25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凯霖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商贸有限公司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1，3，4，8，9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格尔木珠城电器有限责任公司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3，9，10，12，13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27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湖南中顺标志服饰有限公司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6，7，8，9，10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28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格尔木百佳商贸有限责任公司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2，5，6，7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29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澳舒健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家具经营部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1，2，3，4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山西巧衣阁服饰有限公司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4，5，6，8，9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31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格尔木墨成劳务服务部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1，3，4，5，9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32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格尔木季然百货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批发商行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1，4，8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33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格尔木腾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谌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办公用品经营店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34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世隆电脑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1，2，4，6，7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35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恒坤电脑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1，2，5，6，7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36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格尔木旭帆文体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百货超市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1，2，7，8，9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37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格尔木绿林物资经营部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</w:t>
            </w:r>
            <w:r w:rsidR="00511D3B">
              <w:rPr>
                <w:rFonts w:ascii="宋体" w:hAnsi="宋体" w:cs="宋体" w:hint="eastAsia"/>
                <w:sz w:val="24"/>
              </w:rPr>
              <w:t>3，</w:t>
            </w:r>
            <w:r>
              <w:rPr>
                <w:rFonts w:ascii="宋体" w:hAnsi="宋体" w:cs="宋体" w:hint="eastAsia"/>
                <w:sz w:val="24"/>
              </w:rPr>
              <w:t>4，</w:t>
            </w:r>
            <w:r w:rsidR="00511D3B">
              <w:rPr>
                <w:rFonts w:ascii="宋体" w:hAnsi="宋体" w:cs="宋体" w:hint="eastAsia"/>
                <w:sz w:val="24"/>
              </w:rPr>
              <w:t>,10,12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38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四川宇妙电子科技有限公司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1，2，6，7，11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39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格尔木中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科广告有限公司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40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格尔木长鹏装饰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装潢工程有限公司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1，2，3，4，12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41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华扬联众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广告有限责任公司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1，2，3，6，10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42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汇事通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商贸有限公司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43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格尔木汶达广告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装饰部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1，2，4，9，12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44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浩轩广告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46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格尔木艺诚电器设备维修部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5，7，10，12，13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47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格尔木建谊图文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48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格尔木一格广告部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1，2，3，4，9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49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格尔木徐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康广告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1，3，4，5，9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50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凯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元电器经营部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2，3，5，7，12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51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格尔木致和办公经营店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52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青海泓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铄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商务服务有限公司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1，2，3，7，9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53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格尔木宏信电脑服务部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54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格尔木亿昌电子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文体经营部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1，2，4，6，9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55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格尔木景行广告有限公司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1，2，3，7，12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56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格尔木宝月华贸易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1，2，3，7，8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57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煜博广告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1，4，6，7，13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58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硕巨电子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商行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59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鑫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盛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浩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广告有限责任公司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1，2，3，4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60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力彩广告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1，2，3，4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61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青海兴禾园林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景观工程有限公司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5，11，12，13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62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青海千捷电子商务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1，2，4，5，9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63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格尔木欧普照明材料经营部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10，12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64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青海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久业植保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服务有限公司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6，9，11，12，13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66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格尔木亚明照明材料经营部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10，12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67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格尔木华阔商贸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有限责任公司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2，4，5，9，13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68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敦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盛化工有限责任公司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1，3，9，11，12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69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格尔木建设者电子服务部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70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顺宇电脑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配件经营店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1，2，3，6，7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71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格尔木格派文体店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1，2，4，8，9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72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格尔木博涵文具</w:t>
            </w:r>
            <w:proofErr w:type="gramEnd"/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1，2，4，8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73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格尔木阳源辉利商贸有限公司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1，2，4，7，9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74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西安向荣电子科技有限公司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75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格尔木博萌文具店</w:t>
            </w:r>
            <w:proofErr w:type="gramEnd"/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1，2，4，7，8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76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格尔木亿科互联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商贸有限责任公司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1，3，4，5，9</w:t>
            </w:r>
          </w:p>
        </w:tc>
      </w:tr>
      <w:tr w:rsidR="00DE2079">
        <w:trPr>
          <w:trHeight w:val="567"/>
          <w:jc w:val="center"/>
        </w:trPr>
        <w:tc>
          <w:tcPr>
            <w:tcW w:w="1105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77</w:t>
            </w:r>
          </w:p>
        </w:tc>
        <w:tc>
          <w:tcPr>
            <w:tcW w:w="5258" w:type="dxa"/>
            <w:vAlign w:val="center"/>
          </w:tcPr>
          <w:p w:rsidR="00DE2079" w:rsidRDefault="00A23969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格尔木彩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绚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印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务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服务有限公司</w:t>
            </w:r>
          </w:p>
        </w:tc>
        <w:tc>
          <w:tcPr>
            <w:tcW w:w="1682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644" w:type="dxa"/>
            <w:vAlign w:val="center"/>
          </w:tcPr>
          <w:p w:rsidR="00DE2079" w:rsidRDefault="00A2396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1，2，9，12</w:t>
            </w:r>
          </w:p>
        </w:tc>
      </w:tr>
    </w:tbl>
    <w:p w:rsidR="00DE2079" w:rsidRDefault="00DE2079">
      <w:pPr>
        <w:spacing w:line="360" w:lineRule="auto"/>
        <w:jc w:val="left"/>
        <w:rPr>
          <w:color w:val="000000" w:themeColor="text1"/>
          <w:sz w:val="24"/>
        </w:rPr>
      </w:pPr>
    </w:p>
    <w:sectPr w:rsidR="00DE2079" w:rsidSect="00DE2079">
      <w:headerReference w:type="default" r:id="rId7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842" w:rsidRDefault="00067842" w:rsidP="00DE2079">
      <w:r>
        <w:separator/>
      </w:r>
    </w:p>
  </w:endnote>
  <w:endnote w:type="continuationSeparator" w:id="0">
    <w:p w:rsidR="00067842" w:rsidRDefault="00067842" w:rsidP="00DE20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842" w:rsidRDefault="00067842" w:rsidP="00DE2079">
      <w:r>
        <w:separator/>
      </w:r>
    </w:p>
  </w:footnote>
  <w:footnote w:type="continuationSeparator" w:id="0">
    <w:p w:rsidR="00067842" w:rsidRDefault="00067842" w:rsidP="00DE20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079" w:rsidRDefault="00DE207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5F520FC"/>
    <w:rsid w:val="00030443"/>
    <w:rsid w:val="00052CC4"/>
    <w:rsid w:val="00067842"/>
    <w:rsid w:val="00074FA8"/>
    <w:rsid w:val="000A17AE"/>
    <w:rsid w:val="000E74C9"/>
    <w:rsid w:val="000F61FD"/>
    <w:rsid w:val="00102391"/>
    <w:rsid w:val="00141878"/>
    <w:rsid w:val="002234B3"/>
    <w:rsid w:val="00227EFE"/>
    <w:rsid w:val="002418E2"/>
    <w:rsid w:val="00247FA8"/>
    <w:rsid w:val="00277258"/>
    <w:rsid w:val="00286989"/>
    <w:rsid w:val="002E1217"/>
    <w:rsid w:val="002E326C"/>
    <w:rsid w:val="00304F4A"/>
    <w:rsid w:val="00310442"/>
    <w:rsid w:val="00314CEE"/>
    <w:rsid w:val="00405EF7"/>
    <w:rsid w:val="00421126"/>
    <w:rsid w:val="00427F87"/>
    <w:rsid w:val="00450DE3"/>
    <w:rsid w:val="004A17A2"/>
    <w:rsid w:val="00511D3B"/>
    <w:rsid w:val="0051252A"/>
    <w:rsid w:val="00521A53"/>
    <w:rsid w:val="005846B1"/>
    <w:rsid w:val="005D1B6B"/>
    <w:rsid w:val="00605753"/>
    <w:rsid w:val="00634843"/>
    <w:rsid w:val="006413ED"/>
    <w:rsid w:val="00645544"/>
    <w:rsid w:val="0067678F"/>
    <w:rsid w:val="006B29CC"/>
    <w:rsid w:val="006E7647"/>
    <w:rsid w:val="00760162"/>
    <w:rsid w:val="00772426"/>
    <w:rsid w:val="00825A4B"/>
    <w:rsid w:val="008500F5"/>
    <w:rsid w:val="00850C13"/>
    <w:rsid w:val="00890200"/>
    <w:rsid w:val="00943836"/>
    <w:rsid w:val="009C304E"/>
    <w:rsid w:val="00A0638F"/>
    <w:rsid w:val="00A23969"/>
    <w:rsid w:val="00A436D7"/>
    <w:rsid w:val="00AA7DC7"/>
    <w:rsid w:val="00AF57D6"/>
    <w:rsid w:val="00B47B5D"/>
    <w:rsid w:val="00B51264"/>
    <w:rsid w:val="00B8616B"/>
    <w:rsid w:val="00BC4A8A"/>
    <w:rsid w:val="00C20AF0"/>
    <w:rsid w:val="00C35D74"/>
    <w:rsid w:val="00C75030"/>
    <w:rsid w:val="00CD483F"/>
    <w:rsid w:val="00CD76DD"/>
    <w:rsid w:val="00D20FC3"/>
    <w:rsid w:val="00D57133"/>
    <w:rsid w:val="00D67326"/>
    <w:rsid w:val="00DB1697"/>
    <w:rsid w:val="00DE2079"/>
    <w:rsid w:val="00E95F07"/>
    <w:rsid w:val="00F22048"/>
    <w:rsid w:val="00FA55CF"/>
    <w:rsid w:val="00FC7779"/>
    <w:rsid w:val="00FE7556"/>
    <w:rsid w:val="0126306F"/>
    <w:rsid w:val="024D2BB9"/>
    <w:rsid w:val="026748F4"/>
    <w:rsid w:val="04361547"/>
    <w:rsid w:val="050461BD"/>
    <w:rsid w:val="05443646"/>
    <w:rsid w:val="05F520FC"/>
    <w:rsid w:val="06063600"/>
    <w:rsid w:val="07475CBC"/>
    <w:rsid w:val="078B47DB"/>
    <w:rsid w:val="08374C63"/>
    <w:rsid w:val="083A1D8E"/>
    <w:rsid w:val="089B37D5"/>
    <w:rsid w:val="0A174C8E"/>
    <w:rsid w:val="0B5F62B7"/>
    <w:rsid w:val="0B75117D"/>
    <w:rsid w:val="0B795C49"/>
    <w:rsid w:val="0B805FD8"/>
    <w:rsid w:val="0BBE35D9"/>
    <w:rsid w:val="0C596CA4"/>
    <w:rsid w:val="0C7A73CA"/>
    <w:rsid w:val="0CE75756"/>
    <w:rsid w:val="0D6918E2"/>
    <w:rsid w:val="0D742E71"/>
    <w:rsid w:val="0D8F0A8C"/>
    <w:rsid w:val="0F134B2B"/>
    <w:rsid w:val="0F1B2F77"/>
    <w:rsid w:val="10434A4D"/>
    <w:rsid w:val="10654E03"/>
    <w:rsid w:val="106C60E6"/>
    <w:rsid w:val="109C42C7"/>
    <w:rsid w:val="10D916C9"/>
    <w:rsid w:val="12410DE8"/>
    <w:rsid w:val="12465E40"/>
    <w:rsid w:val="137F1EBC"/>
    <w:rsid w:val="13F544FF"/>
    <w:rsid w:val="14602E58"/>
    <w:rsid w:val="14820561"/>
    <w:rsid w:val="14941ACF"/>
    <w:rsid w:val="14C078FB"/>
    <w:rsid w:val="16181199"/>
    <w:rsid w:val="16560686"/>
    <w:rsid w:val="17A05F63"/>
    <w:rsid w:val="17BE4C42"/>
    <w:rsid w:val="1980580B"/>
    <w:rsid w:val="198E1DA8"/>
    <w:rsid w:val="19A1085A"/>
    <w:rsid w:val="1A667E1F"/>
    <w:rsid w:val="1A7504B3"/>
    <w:rsid w:val="1A970A83"/>
    <w:rsid w:val="1B167C16"/>
    <w:rsid w:val="201E50B5"/>
    <w:rsid w:val="20A44F26"/>
    <w:rsid w:val="21110B5E"/>
    <w:rsid w:val="21C610AF"/>
    <w:rsid w:val="21CE2714"/>
    <w:rsid w:val="220133F5"/>
    <w:rsid w:val="221D0DEB"/>
    <w:rsid w:val="22273008"/>
    <w:rsid w:val="22754A5D"/>
    <w:rsid w:val="22EB31A3"/>
    <w:rsid w:val="247B020C"/>
    <w:rsid w:val="247D09D0"/>
    <w:rsid w:val="25E44335"/>
    <w:rsid w:val="27694BF9"/>
    <w:rsid w:val="286C385B"/>
    <w:rsid w:val="2B0262F3"/>
    <w:rsid w:val="2E66080D"/>
    <w:rsid w:val="2F1241ED"/>
    <w:rsid w:val="2F554512"/>
    <w:rsid w:val="311B7E14"/>
    <w:rsid w:val="31815587"/>
    <w:rsid w:val="359E1B5B"/>
    <w:rsid w:val="37043D94"/>
    <w:rsid w:val="37AD2CC0"/>
    <w:rsid w:val="37C97651"/>
    <w:rsid w:val="386B0E01"/>
    <w:rsid w:val="38731BAB"/>
    <w:rsid w:val="39350A22"/>
    <w:rsid w:val="39504A2A"/>
    <w:rsid w:val="39523FC3"/>
    <w:rsid w:val="39930BF0"/>
    <w:rsid w:val="39D47652"/>
    <w:rsid w:val="3AD71A17"/>
    <w:rsid w:val="3ADB57E0"/>
    <w:rsid w:val="3B544379"/>
    <w:rsid w:val="3B6C0351"/>
    <w:rsid w:val="3B77322D"/>
    <w:rsid w:val="3CF1596A"/>
    <w:rsid w:val="3DC83933"/>
    <w:rsid w:val="3E5169ED"/>
    <w:rsid w:val="3EC25AA8"/>
    <w:rsid w:val="3FD03705"/>
    <w:rsid w:val="40E11200"/>
    <w:rsid w:val="4157078D"/>
    <w:rsid w:val="41C479DC"/>
    <w:rsid w:val="44FD77BB"/>
    <w:rsid w:val="459E0ADE"/>
    <w:rsid w:val="476B6E90"/>
    <w:rsid w:val="49C703A5"/>
    <w:rsid w:val="4A2A264E"/>
    <w:rsid w:val="4AC2594A"/>
    <w:rsid w:val="4B4272D9"/>
    <w:rsid w:val="4B92716E"/>
    <w:rsid w:val="4C32287B"/>
    <w:rsid w:val="4C451F6C"/>
    <w:rsid w:val="4E0D6A27"/>
    <w:rsid w:val="4E9C041D"/>
    <w:rsid w:val="5033743B"/>
    <w:rsid w:val="50554BA6"/>
    <w:rsid w:val="5469062E"/>
    <w:rsid w:val="554F187E"/>
    <w:rsid w:val="55E166A8"/>
    <w:rsid w:val="57AF6C2D"/>
    <w:rsid w:val="57FB3689"/>
    <w:rsid w:val="583F3E30"/>
    <w:rsid w:val="59D45614"/>
    <w:rsid w:val="59E77C2D"/>
    <w:rsid w:val="5AF90A53"/>
    <w:rsid w:val="5B670D11"/>
    <w:rsid w:val="5B7B0FD1"/>
    <w:rsid w:val="5B800A2F"/>
    <w:rsid w:val="5BA005F2"/>
    <w:rsid w:val="5C105C8D"/>
    <w:rsid w:val="5D57617C"/>
    <w:rsid w:val="5E5B6E3F"/>
    <w:rsid w:val="5EAE697B"/>
    <w:rsid w:val="5F2A544C"/>
    <w:rsid w:val="5FD631EE"/>
    <w:rsid w:val="602C28DE"/>
    <w:rsid w:val="60A87A44"/>
    <w:rsid w:val="60C678D8"/>
    <w:rsid w:val="614F1D6A"/>
    <w:rsid w:val="616C49B4"/>
    <w:rsid w:val="619C104C"/>
    <w:rsid w:val="6244340E"/>
    <w:rsid w:val="63A85A1E"/>
    <w:rsid w:val="648F34FA"/>
    <w:rsid w:val="64D443D4"/>
    <w:rsid w:val="64FA4C93"/>
    <w:rsid w:val="66C35835"/>
    <w:rsid w:val="66F47FC5"/>
    <w:rsid w:val="678B6341"/>
    <w:rsid w:val="6858284E"/>
    <w:rsid w:val="686516C6"/>
    <w:rsid w:val="688D2625"/>
    <w:rsid w:val="68D1310A"/>
    <w:rsid w:val="6C191E9F"/>
    <w:rsid w:val="6D103460"/>
    <w:rsid w:val="70823943"/>
    <w:rsid w:val="70DA00CB"/>
    <w:rsid w:val="71AA0B99"/>
    <w:rsid w:val="71B64AE6"/>
    <w:rsid w:val="71FA1319"/>
    <w:rsid w:val="721F1281"/>
    <w:rsid w:val="72964C2E"/>
    <w:rsid w:val="72A42FC6"/>
    <w:rsid w:val="73424C8D"/>
    <w:rsid w:val="73A24F87"/>
    <w:rsid w:val="74787F44"/>
    <w:rsid w:val="75180F8C"/>
    <w:rsid w:val="753D16A8"/>
    <w:rsid w:val="757521D3"/>
    <w:rsid w:val="758633D6"/>
    <w:rsid w:val="76B56B7D"/>
    <w:rsid w:val="76EE2F77"/>
    <w:rsid w:val="77036A14"/>
    <w:rsid w:val="77963C02"/>
    <w:rsid w:val="78886670"/>
    <w:rsid w:val="79F154E0"/>
    <w:rsid w:val="7A3C40C0"/>
    <w:rsid w:val="7B9E6664"/>
    <w:rsid w:val="7C490A8C"/>
    <w:rsid w:val="7C615D39"/>
    <w:rsid w:val="7CE61C7B"/>
    <w:rsid w:val="7D5037DA"/>
    <w:rsid w:val="7D746F22"/>
    <w:rsid w:val="7F235A3B"/>
    <w:rsid w:val="7F9E69FF"/>
    <w:rsid w:val="7FA25BC5"/>
    <w:rsid w:val="7FCE18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2079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E207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DE2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5">
    <w:name w:val="Table Grid"/>
    <w:basedOn w:val="a1"/>
    <w:qFormat/>
    <w:rsid w:val="00DE207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DE2079"/>
  </w:style>
  <w:style w:type="paragraph" w:customStyle="1" w:styleId="Style1">
    <w:name w:val="_Style 1"/>
    <w:basedOn w:val="a"/>
    <w:uiPriority w:val="34"/>
    <w:qFormat/>
    <w:rsid w:val="00DE20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315</Words>
  <Characters>1799</Characters>
  <Application>Microsoft Office Word</Application>
  <DocSecurity>0</DocSecurity>
  <Lines>14</Lines>
  <Paragraphs>4</Paragraphs>
  <ScaleCrop>false</ScaleCrop>
  <Company>Microsoft</Company>
  <LinksUpToDate>false</LinksUpToDate>
  <CharactersWithSpaces>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西宁市城北区人民法院审判法庭、业务用房建设项目</dc:title>
  <dc:creator>lenovo</dc:creator>
  <cp:lastModifiedBy>郑康杰</cp:lastModifiedBy>
  <cp:revision>40</cp:revision>
  <cp:lastPrinted>2020-06-03T09:28:00Z</cp:lastPrinted>
  <dcterms:created xsi:type="dcterms:W3CDTF">2016-08-15T03:17:00Z</dcterms:created>
  <dcterms:modified xsi:type="dcterms:W3CDTF">2020-06-05T02:32:00Z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